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Итоговое собеседование 9 класс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Итоговое собеседование 2020–2021 учебный год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С 2019 года допуском к государственной итоговой аттестации по образовательным программам основного общего образования (ГИА 9) будет успешное прохождение итогового собеседования по русскому языку.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Рособрнадзор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 Участникам итогового собеседования будет предложено выполнить четыре задания: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Задание 1</w:t>
      </w:r>
      <w:r w:rsidRPr="00DC2F05">
        <w:rPr>
          <w:rFonts w:ascii="Arial" w:eastAsia="Times New Roman" w:hAnsi="Arial" w:cs="Arial"/>
          <w:color w:val="000000"/>
          <w:lang w:eastAsia="ru-RU"/>
        </w:rPr>
        <w:t> – чтение вслух небольшого текста.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Время на подготовку – 2 минуты.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В задании 2</w:t>
      </w:r>
      <w:r w:rsidRPr="00DC2F05">
        <w:rPr>
          <w:rFonts w:ascii="Arial" w:eastAsia="Times New Roman" w:hAnsi="Arial" w:cs="Arial"/>
          <w:color w:val="000000"/>
          <w:lang w:eastAsia="ru-RU"/>
        </w:rPr>
        <w:t> предлагается пересказать прочитанный текст, дополнив его высказыванием.</w:t>
      </w:r>
      <w:r w:rsidRPr="00DC2F05">
        <w:rPr>
          <w:rFonts w:ascii="Arial" w:eastAsia="Times New Roman" w:hAnsi="Arial" w:cs="Arial"/>
          <w:color w:val="000000"/>
          <w:lang w:eastAsia="ru-RU"/>
        </w:rPr>
        <w:br/>
        <w:t>Время на подготовку – 1 минута.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В задании 3</w:t>
      </w:r>
      <w:r w:rsidRPr="00DC2F05">
        <w:rPr>
          <w:rFonts w:ascii="Arial" w:eastAsia="Times New Roman" w:hAnsi="Arial" w:cs="Arial"/>
          <w:color w:val="000000"/>
          <w:lang w:eastAsia="ru-RU"/>
        </w:rPr>
        <w:t> предлагается выбрать один из трех предложенных вариантов беседы:</w:t>
      </w:r>
    </w:p>
    <w:p w:rsidR="00DC2F05" w:rsidRPr="00DC2F05" w:rsidRDefault="00DC2F05" w:rsidP="00DC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описание фотографии;</w:t>
      </w:r>
    </w:p>
    <w:p w:rsidR="00DC2F05" w:rsidRPr="00DC2F05" w:rsidRDefault="00DC2F05" w:rsidP="00DC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повествование на основе жизненного опыта;</w:t>
      </w:r>
    </w:p>
    <w:p w:rsidR="00DC2F05" w:rsidRPr="00DC2F05" w:rsidRDefault="00DC2F05" w:rsidP="00DC2F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рассуждение по одной из сформулированных проблем.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Время на подготовку – 1 минута.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В задании 4</w:t>
      </w:r>
      <w:r w:rsidRPr="00DC2F05">
        <w:rPr>
          <w:rFonts w:ascii="Arial" w:eastAsia="Times New Roman" w:hAnsi="Arial" w:cs="Arial"/>
          <w:color w:val="000000"/>
          <w:lang w:eastAsia="ru-RU"/>
        </w:rPr>
        <w:t> школьникам предстоит поучаствовать в беседе по теме предыдущего задания.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Calibri" w:eastAsia="Times New Roman" w:hAnsi="Calibri" w:cs="Calibri"/>
          <w:color w:val="000000"/>
          <w:lang w:eastAsia="ru-RU"/>
        </w:rPr>
        <w:t> </w:t>
      </w:r>
      <w:r w:rsidRPr="00DC2F05">
        <w:rPr>
          <w:rFonts w:ascii="Arial" w:eastAsia="Times New Roman" w:hAnsi="Arial" w:cs="Arial"/>
          <w:color w:val="000000"/>
          <w:lang w:eastAsia="ru-RU"/>
        </w:rPr>
        <w:t>Общее время ответа, включая время на подготовку, – 15 минут. Для детей с ОВЗ – до 45 минут.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Calibri" w:eastAsia="Times New Roman" w:hAnsi="Calibri" w:cs="Calibri"/>
          <w:color w:val="000000"/>
          <w:lang w:eastAsia="ru-RU"/>
        </w:rPr>
        <w:t> </w:t>
      </w:r>
      <w:r w:rsidRPr="00DC2F05">
        <w:rPr>
          <w:rFonts w:ascii="Arial" w:eastAsia="Times New Roman" w:hAnsi="Arial" w:cs="Arial"/>
          <w:b/>
          <w:bCs/>
          <w:color w:val="000000"/>
          <w:lang w:eastAsia="ru-RU"/>
        </w:rPr>
        <w:t>Согласно расписанию, итоговое собеседование должно пройти 10 февраля 2021 года и в дополнительные сроки 10 марта и 17 мая 2021 года. При сохранении неблагоприятной эпидемиологической обстановки собеседование будет проводиться в эти сроки по решению региональных органов исполнительной власти в дистанционном формате с использованием информационно-коммуникационных технологий.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Calibri" w:eastAsia="Times New Roman" w:hAnsi="Calibri" w:cs="Calibri"/>
          <w:color w:val="000000"/>
          <w:lang w:eastAsia="ru-RU"/>
        </w:rPr>
        <w:t> </w:t>
      </w:r>
      <w:r w:rsidRPr="00DC2F05">
        <w:rPr>
          <w:rFonts w:ascii="Arial" w:eastAsia="Times New Roman" w:hAnsi="Arial" w:cs="Arial"/>
          <w:color w:val="000000"/>
          <w:lang w:eastAsia="ru-RU"/>
        </w:rPr>
        <w:t>Повторно допускаются к итоговому собеседованию по русскому языку в дополнительные сроки в текущем учебном году:</w:t>
      </w:r>
    </w:p>
    <w:p w:rsidR="00DC2F05" w:rsidRPr="00DC2F05" w:rsidRDefault="00DC2F05" w:rsidP="00DC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получившие по итоговому собеседованию по русскому языку неудовлетворительный результат ("незачет");</w:t>
      </w:r>
    </w:p>
    <w:p w:rsidR="00DC2F05" w:rsidRPr="00DC2F05" w:rsidRDefault="00DC2F05" w:rsidP="00DC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DC2F05" w:rsidRPr="00DC2F05" w:rsidRDefault="00DC2F05" w:rsidP="00DC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lastRenderedPageBreak/>
        <w:t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</w:t>
      </w:r>
    </w:p>
    <w:p w:rsidR="00DC2F05" w:rsidRPr="00DC2F05" w:rsidRDefault="00DC2F05" w:rsidP="00DC2F0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2F05">
        <w:rPr>
          <w:rFonts w:ascii="Arial" w:eastAsia="Times New Roman" w:hAnsi="Arial" w:cs="Arial"/>
          <w:color w:val="000000"/>
          <w:lang w:eastAsia="ru-RU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:rsidR="004674D0" w:rsidRDefault="004674D0">
      <w:bookmarkStart w:id="0" w:name="_GoBack"/>
      <w:bookmarkEnd w:id="0"/>
    </w:p>
    <w:sectPr w:rsidR="004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579"/>
    <w:multiLevelType w:val="multilevel"/>
    <w:tmpl w:val="829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A4AD0"/>
    <w:multiLevelType w:val="multilevel"/>
    <w:tmpl w:val="C00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5"/>
    <w:rsid w:val="004674D0"/>
    <w:rsid w:val="007017B9"/>
    <w:rsid w:val="00C54B4B"/>
    <w:rsid w:val="00DC2F05"/>
    <w:rsid w:val="00D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Rost-sov</dc:creator>
  <cp:lastModifiedBy>Rost-sov</cp:lastModifiedBy>
  <cp:revision>1</cp:revision>
  <dcterms:created xsi:type="dcterms:W3CDTF">2020-12-29T16:11:00Z</dcterms:created>
  <dcterms:modified xsi:type="dcterms:W3CDTF">2020-12-29T16:11:00Z</dcterms:modified>
</cp:coreProperties>
</file>